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5D87B7D2" w:rsidR="004E07A5" w:rsidRDefault="004E07A5" w:rsidP="004E07A5">
      <w:pPr>
        <w:spacing w:after="0"/>
        <w:jc w:val="center"/>
      </w:pPr>
      <w:r>
        <w:t>BOARD MEETING – PUBLIC SESSION</w:t>
      </w:r>
    </w:p>
    <w:p w14:paraId="3CCCD0F3" w14:textId="6E701D14" w:rsidR="00A67659" w:rsidRDefault="001F4175" w:rsidP="00A67659">
      <w:pPr>
        <w:spacing w:after="0"/>
        <w:jc w:val="center"/>
      </w:pPr>
      <w:r>
        <w:t>BDC OFFICE</w:t>
      </w:r>
    </w:p>
    <w:p w14:paraId="268FF5EE" w14:textId="7AAF7828" w:rsidR="00D0703C" w:rsidRDefault="00372306" w:rsidP="004E07A5">
      <w:pPr>
        <w:spacing w:after="0"/>
        <w:jc w:val="center"/>
      </w:pPr>
      <w:r>
        <w:t>April 17</w:t>
      </w:r>
      <w:r w:rsidR="00D0703C">
        <w:t>, 2023</w:t>
      </w:r>
      <w:r w:rsidR="004E07A5">
        <w:t xml:space="preserve">   </w:t>
      </w:r>
      <w:r w:rsidR="00455577">
        <w:t>5</w:t>
      </w:r>
      <w:r w:rsidR="004E07A5">
        <w:t>:</w:t>
      </w:r>
      <w:r w:rsidR="00455577">
        <w:t>0</w:t>
      </w:r>
      <w:r w:rsidR="004E07A5">
        <w:t>0PM</w:t>
      </w:r>
      <w:r w:rsidR="00C32F00">
        <w:t xml:space="preserve">    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0E292F95" w14:textId="55A51DDB" w:rsidR="00C55D23" w:rsidRPr="001F4175" w:rsidRDefault="00073530" w:rsidP="001F41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TEAMS</w:t>
      </w:r>
      <w:r w:rsidR="004E07A5" w:rsidRPr="004E07A5">
        <w:rPr>
          <w:i/>
          <w:iCs/>
          <w:sz w:val="20"/>
          <w:szCs w:val="20"/>
        </w:rPr>
        <w:t xml:space="preserve"> MEETING ID: </w:t>
      </w:r>
      <w:r w:rsidR="00372306" w:rsidRPr="00372306">
        <w:rPr>
          <w:i/>
          <w:iCs/>
          <w:sz w:val="20"/>
          <w:szCs w:val="20"/>
        </w:rPr>
        <w:t xml:space="preserve">219 336 491 170 </w:t>
      </w:r>
      <w:r w:rsidR="009D2FBC">
        <w:rPr>
          <w:i/>
          <w:iCs/>
          <w:sz w:val="20"/>
          <w:szCs w:val="20"/>
        </w:rPr>
        <w:t xml:space="preserve">PASSCODE: </w:t>
      </w:r>
      <w:r w:rsidR="00372306">
        <w:rPr>
          <w:i/>
          <w:iCs/>
          <w:sz w:val="20"/>
          <w:szCs w:val="20"/>
        </w:rPr>
        <w:t>kZA2NY</w:t>
      </w:r>
    </w:p>
    <w:p w14:paraId="3235F4BE" w14:textId="11487DB5" w:rsidR="004E07A5" w:rsidRDefault="2D7C72E8" w:rsidP="004E07A5">
      <w:pPr>
        <w:spacing w:after="0"/>
      </w:pPr>
      <w:r>
        <w:t xml:space="preserve">WELCOME &amp; PURPOSE: Carl Roberts, Chairman  </w:t>
      </w:r>
    </w:p>
    <w:p w14:paraId="4B83AD3A" w14:textId="15995BBF" w:rsidR="004E07A5" w:rsidRDefault="004E07A5" w:rsidP="004E07A5">
      <w:pPr>
        <w:spacing w:after="0"/>
      </w:pPr>
    </w:p>
    <w:p w14:paraId="3761616A" w14:textId="3DFBE622" w:rsidR="004E07A5" w:rsidRDefault="004E07A5" w:rsidP="004E07A5">
      <w:pPr>
        <w:spacing w:after="0"/>
      </w:pPr>
      <w:r>
        <w:t>AGENDA APPROVAL:</w:t>
      </w:r>
    </w:p>
    <w:p w14:paraId="368C69CD" w14:textId="43C3C04E" w:rsidR="004E07A5" w:rsidRDefault="004E07A5" w:rsidP="004E07A5">
      <w:pPr>
        <w:spacing w:after="0"/>
      </w:pPr>
    </w:p>
    <w:p w14:paraId="09B451A6" w14:textId="7ED69B1F" w:rsidR="004F20C6" w:rsidRDefault="004E07A5" w:rsidP="004E07A5">
      <w:pPr>
        <w:spacing w:after="0"/>
      </w:pPr>
      <w:r>
        <w:t>ANNOUNCEMENTS:</w:t>
      </w:r>
      <w:r w:rsidR="00CC2FC4">
        <w:t xml:space="preserve"> </w:t>
      </w:r>
      <w:r w:rsidR="004F20C6">
        <w:t xml:space="preserve"> </w:t>
      </w:r>
    </w:p>
    <w:p w14:paraId="7A7083E8" w14:textId="20331EF4" w:rsidR="009D1A08" w:rsidRDefault="009D1A08" w:rsidP="004E07A5">
      <w:pPr>
        <w:spacing w:after="0"/>
      </w:pPr>
      <w:r>
        <w:tab/>
        <w:t>Happy Anniversary Jen!</w:t>
      </w:r>
    </w:p>
    <w:p w14:paraId="6437477D" w14:textId="28BA4BCB" w:rsidR="009D76CE" w:rsidRDefault="009D76CE" w:rsidP="004E07A5">
      <w:pPr>
        <w:spacing w:after="0"/>
      </w:pPr>
      <w:r>
        <w:tab/>
        <w:t xml:space="preserve">Phase 2 Agreement </w:t>
      </w:r>
    </w:p>
    <w:p w14:paraId="41451870" w14:textId="12C762EC" w:rsidR="004E07A5" w:rsidRDefault="004E07A5" w:rsidP="004E07A5">
      <w:pPr>
        <w:spacing w:after="0"/>
      </w:pPr>
    </w:p>
    <w:p w14:paraId="3E2A8417" w14:textId="725AF899" w:rsidR="004E07A5" w:rsidRDefault="004E07A5" w:rsidP="004E07A5">
      <w:pPr>
        <w:spacing w:after="0"/>
      </w:pPr>
      <w:r>
        <w:t>APPROVAL OF MINUTES:</w:t>
      </w:r>
    </w:p>
    <w:p w14:paraId="2207FADA" w14:textId="5C489106" w:rsidR="00671F18" w:rsidRDefault="004E07A5" w:rsidP="00671F18">
      <w:pPr>
        <w:spacing w:after="0"/>
      </w:pPr>
      <w:r>
        <w:tab/>
      </w:r>
      <w:r w:rsidR="00E428EE">
        <w:t>March 2023</w:t>
      </w:r>
      <w:r w:rsidR="00DB1407">
        <w:t xml:space="preserve"> </w:t>
      </w:r>
      <w:r w:rsidR="00DB1407" w:rsidRPr="00DB1407">
        <w:rPr>
          <w:i/>
          <w:iCs/>
        </w:rPr>
        <w:t>(action)</w:t>
      </w:r>
    </w:p>
    <w:p w14:paraId="49F3C987" w14:textId="77777777" w:rsidR="00F34372" w:rsidRDefault="00F34372" w:rsidP="004E07A5">
      <w:pPr>
        <w:spacing w:after="0"/>
      </w:pPr>
    </w:p>
    <w:p w14:paraId="5C9B3DB4" w14:textId="644B3DBE" w:rsidR="00F34372" w:rsidRDefault="00B7009C" w:rsidP="00F34372">
      <w:pPr>
        <w:spacing w:after="0"/>
      </w:pPr>
      <w:r>
        <w:t>FINANCIAL UPDATE</w:t>
      </w:r>
      <w:r w:rsidR="00F34372">
        <w:t>: Raymond Hamm, Treasurer</w:t>
      </w:r>
    </w:p>
    <w:p w14:paraId="6F9106F2" w14:textId="18743391" w:rsidR="00F6334C" w:rsidRPr="00E428EE" w:rsidRDefault="00F34372" w:rsidP="00455577">
      <w:pPr>
        <w:spacing w:after="0"/>
        <w:rPr>
          <w:i/>
          <w:iCs/>
        </w:rPr>
      </w:pPr>
      <w:r>
        <w:tab/>
      </w:r>
      <w:r w:rsidR="00B7009C">
        <w:t xml:space="preserve">Treasurers Report </w:t>
      </w:r>
      <w:r w:rsidR="007C1A48">
        <w:t xml:space="preserve">– </w:t>
      </w:r>
      <w:r w:rsidR="00E428EE">
        <w:t>March</w:t>
      </w:r>
      <w:r w:rsidR="00455577">
        <w:t xml:space="preserve"> 20</w:t>
      </w:r>
      <w:r w:rsidR="00E428EE">
        <w:t>23</w:t>
      </w:r>
      <w:r w:rsidR="00455577">
        <w:t xml:space="preserve"> </w:t>
      </w:r>
      <w:r w:rsidR="00455577" w:rsidRPr="00455577">
        <w:rPr>
          <w:i/>
          <w:iCs/>
        </w:rPr>
        <w:t>(action)</w:t>
      </w:r>
    </w:p>
    <w:p w14:paraId="3F7DC542" w14:textId="77777777" w:rsidR="00D50889" w:rsidRDefault="00D50889" w:rsidP="004E07A5">
      <w:pPr>
        <w:spacing w:after="0"/>
      </w:pPr>
    </w:p>
    <w:p w14:paraId="3724B283" w14:textId="1574ED46" w:rsidR="004E07A5" w:rsidRDefault="004E07A5" w:rsidP="004E07A5">
      <w:pPr>
        <w:spacing w:after="0"/>
      </w:pPr>
      <w:r>
        <w:t>COMMITTEE REPORTS:</w:t>
      </w:r>
    </w:p>
    <w:p w14:paraId="2C4A511F" w14:textId="0A83B2A1" w:rsidR="006D3097" w:rsidRDefault="004E07A5" w:rsidP="004E07A5">
      <w:pPr>
        <w:spacing w:after="0"/>
      </w:pPr>
      <w:r>
        <w:tab/>
        <w:t>Tome School – Joe Brant</w:t>
      </w:r>
      <w:r w:rsidR="00765ACE">
        <w:t xml:space="preserve"> </w:t>
      </w:r>
      <w:r w:rsidR="00BB6B97" w:rsidRPr="00BB6B97">
        <w:rPr>
          <w:i/>
          <w:iCs/>
        </w:rPr>
        <w:t>(information only)</w:t>
      </w:r>
    </w:p>
    <w:p w14:paraId="24570FB5" w14:textId="3F897920" w:rsidR="004E07A5" w:rsidRDefault="004E07A5" w:rsidP="004E07A5">
      <w:pPr>
        <w:spacing w:after="0"/>
      </w:pPr>
      <w:r>
        <w:tab/>
        <w:t>Environmental – Mario Gangemi</w:t>
      </w:r>
      <w:r w:rsidR="0006616E">
        <w:t xml:space="preserve"> </w:t>
      </w:r>
      <w:r w:rsidR="00BB6B97" w:rsidRPr="00BB6B97">
        <w:rPr>
          <w:i/>
          <w:iCs/>
        </w:rPr>
        <w:t>(</w:t>
      </w:r>
      <w:r w:rsidR="00455577">
        <w:rPr>
          <w:i/>
          <w:iCs/>
        </w:rPr>
        <w:t>information only)</w:t>
      </w:r>
    </w:p>
    <w:p w14:paraId="4FD527AE" w14:textId="46D4398E" w:rsidR="00033767" w:rsidRDefault="00033767" w:rsidP="00033767">
      <w:pPr>
        <w:spacing w:after="0"/>
      </w:pPr>
    </w:p>
    <w:p w14:paraId="3C9BBEC8" w14:textId="412A7632" w:rsidR="00EC0986" w:rsidRDefault="00535AE6" w:rsidP="004E07A5">
      <w:pPr>
        <w:spacing w:after="0"/>
      </w:pPr>
      <w:r>
        <w:t>EXECUTIVE DIRECTOR REPORT</w:t>
      </w:r>
      <w:r w:rsidR="00D50889">
        <w:t xml:space="preserve">: </w:t>
      </w:r>
      <w:r w:rsidR="00EC0986">
        <w:t xml:space="preserve"> </w:t>
      </w:r>
    </w:p>
    <w:p w14:paraId="1C4770CB" w14:textId="144271B7" w:rsidR="00E428EE" w:rsidRDefault="00535AE6" w:rsidP="004E07A5">
      <w:pPr>
        <w:spacing w:after="0"/>
      </w:pPr>
      <w:r>
        <w:tab/>
        <w:t>Phase 1</w:t>
      </w:r>
    </w:p>
    <w:p w14:paraId="3609F5BB" w14:textId="7DE8E971" w:rsidR="00E428EE" w:rsidRDefault="00E428EE" w:rsidP="004E07A5">
      <w:pPr>
        <w:spacing w:after="0"/>
      </w:pPr>
      <w:r>
        <w:tab/>
        <w:t>Phase 1A</w:t>
      </w:r>
    </w:p>
    <w:p w14:paraId="378944ED" w14:textId="45878DD0" w:rsidR="00535AE6" w:rsidRDefault="00535AE6" w:rsidP="004E07A5">
      <w:pPr>
        <w:spacing w:after="0"/>
      </w:pPr>
      <w:r>
        <w:tab/>
        <w:t>Phase 2</w:t>
      </w:r>
      <w:r w:rsidR="00E7781C">
        <w:t xml:space="preserve"> </w:t>
      </w:r>
    </w:p>
    <w:p w14:paraId="4A7304CB" w14:textId="390C5CEF" w:rsidR="00535AE6" w:rsidRDefault="00535AE6" w:rsidP="004E07A5">
      <w:pPr>
        <w:spacing w:after="0"/>
      </w:pPr>
      <w:r>
        <w:tab/>
        <w:t>Infrastructure</w:t>
      </w:r>
      <w:r w:rsidR="001C28F7">
        <w:t xml:space="preserve"> </w:t>
      </w:r>
    </w:p>
    <w:p w14:paraId="3448D197" w14:textId="29D0B509" w:rsidR="00535AE6" w:rsidRDefault="00535AE6" w:rsidP="004E07A5">
      <w:pPr>
        <w:spacing w:after="0"/>
      </w:pPr>
      <w:r>
        <w:tab/>
        <w:t>SB5</w:t>
      </w:r>
      <w:r w:rsidR="008F0A26">
        <w:t>17</w:t>
      </w:r>
      <w:r w:rsidR="00073530">
        <w:t>/HB1140</w:t>
      </w:r>
    </w:p>
    <w:p w14:paraId="5794C83D" w14:textId="1DAA5B21" w:rsidR="00F056E7" w:rsidRDefault="00F056E7" w:rsidP="00073530">
      <w:pPr>
        <w:spacing w:after="0"/>
      </w:pPr>
      <w:r>
        <w:tab/>
      </w:r>
    </w:p>
    <w:p w14:paraId="7508CAEE" w14:textId="3B6BFC10" w:rsidR="00E428EE" w:rsidRDefault="00734A06" w:rsidP="004E07A5">
      <w:pPr>
        <w:spacing w:after="0"/>
      </w:pPr>
      <w:r>
        <w:t>NEW BUSINESS:</w:t>
      </w:r>
      <w:r w:rsidR="00F07713">
        <w:t xml:space="preserve"> </w:t>
      </w:r>
      <w:r w:rsidR="00632639">
        <w:t xml:space="preserve"> </w:t>
      </w:r>
      <w:r w:rsidR="003A69A9">
        <w:t xml:space="preserve"> </w:t>
      </w:r>
      <w:r w:rsidR="00080754">
        <w:t xml:space="preserve"> </w:t>
      </w:r>
    </w:p>
    <w:p w14:paraId="6F3A9C3B" w14:textId="77777777" w:rsidR="006F6275" w:rsidRDefault="006F6275" w:rsidP="004E07A5">
      <w:pPr>
        <w:spacing w:after="0"/>
      </w:pPr>
    </w:p>
    <w:p w14:paraId="7C776CF5" w14:textId="5E19CE51" w:rsidR="004E07A5" w:rsidRDefault="004E07A5" w:rsidP="004E07A5">
      <w:pPr>
        <w:spacing w:after="0"/>
      </w:pPr>
      <w:r>
        <w:t>PUBLIC COMMENTS:</w:t>
      </w:r>
    </w:p>
    <w:p w14:paraId="12018476" w14:textId="77777777" w:rsidR="00F6334C" w:rsidRDefault="00F6334C" w:rsidP="004E07A5">
      <w:pPr>
        <w:spacing w:after="0"/>
      </w:pPr>
    </w:p>
    <w:p w14:paraId="2B7045B0" w14:textId="3E350304" w:rsidR="00F056E7" w:rsidRDefault="004E07A5" w:rsidP="00F056E7">
      <w:pPr>
        <w:spacing w:after="0"/>
      </w:pPr>
      <w:r>
        <w:t xml:space="preserve">SUMMARY COMMENTS &amp; </w:t>
      </w:r>
      <w:r w:rsidR="00AD6706">
        <w:t>ADJOURNMENT</w:t>
      </w:r>
      <w:r w:rsidR="005604D3">
        <w:t>:</w:t>
      </w:r>
    </w:p>
    <w:p w14:paraId="12C178B0" w14:textId="233FAF50" w:rsidR="001F4175" w:rsidRDefault="001F4175" w:rsidP="00F056E7">
      <w:pPr>
        <w:spacing w:after="0"/>
      </w:pPr>
    </w:p>
    <w:p w14:paraId="5D354C74" w14:textId="5C304FBF" w:rsidR="001F4175" w:rsidRDefault="001F4175" w:rsidP="00F056E7">
      <w:pPr>
        <w:spacing w:after="0"/>
      </w:pPr>
    </w:p>
    <w:p w14:paraId="57819400" w14:textId="1A353129" w:rsidR="000F4097" w:rsidRDefault="00C95921" w:rsidP="00E428EE">
      <w:pPr>
        <w:spacing w:after="0"/>
        <w:jc w:val="center"/>
        <w:rPr>
          <w:b/>
          <w:bCs/>
          <w:sz w:val="20"/>
          <w:szCs w:val="20"/>
        </w:rPr>
      </w:pPr>
      <w:r w:rsidRPr="00F056E7">
        <w:rPr>
          <w:b/>
          <w:bCs/>
          <w:sz w:val="20"/>
          <w:szCs w:val="20"/>
        </w:rPr>
        <w:t>NEXT MEETING</w:t>
      </w:r>
      <w:r w:rsidR="00376AD7" w:rsidRPr="00F056E7">
        <w:rPr>
          <w:b/>
          <w:bCs/>
          <w:sz w:val="20"/>
          <w:szCs w:val="20"/>
        </w:rPr>
        <w:t xml:space="preserve">: </w:t>
      </w:r>
      <w:r w:rsidR="009D337E">
        <w:rPr>
          <w:b/>
          <w:bCs/>
          <w:sz w:val="20"/>
          <w:szCs w:val="20"/>
        </w:rPr>
        <w:t xml:space="preserve">TUESDAY MAY 23, 2023 – 5:00PM </w:t>
      </w:r>
    </w:p>
    <w:p w14:paraId="0F5B12DD" w14:textId="77777777" w:rsidR="009D337E" w:rsidRDefault="009D337E" w:rsidP="00E428E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BDC OFFICE</w:t>
      </w:r>
    </w:p>
    <w:p w14:paraId="28D69270" w14:textId="377D2A24" w:rsidR="009D337E" w:rsidRPr="00F056E7" w:rsidRDefault="009D337E" w:rsidP="00E428E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VIRTUAL: MICROSOFT TEAMS</w:t>
      </w:r>
    </w:p>
    <w:sectPr w:rsidR="009D337E" w:rsidRPr="00F0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1474F"/>
    <w:rsid w:val="00033767"/>
    <w:rsid w:val="000400F1"/>
    <w:rsid w:val="0006616E"/>
    <w:rsid w:val="00073530"/>
    <w:rsid w:val="00080754"/>
    <w:rsid w:val="00091828"/>
    <w:rsid w:val="000D221C"/>
    <w:rsid w:val="000D2883"/>
    <w:rsid w:val="000D6739"/>
    <w:rsid w:val="000E01A6"/>
    <w:rsid w:val="000F4097"/>
    <w:rsid w:val="00100AAA"/>
    <w:rsid w:val="00104EF8"/>
    <w:rsid w:val="001051B7"/>
    <w:rsid w:val="00114712"/>
    <w:rsid w:val="0017269F"/>
    <w:rsid w:val="001A4888"/>
    <w:rsid w:val="001A5CE4"/>
    <w:rsid w:val="001C28F7"/>
    <w:rsid w:val="001C7D10"/>
    <w:rsid w:val="001F4175"/>
    <w:rsid w:val="0020350D"/>
    <w:rsid w:val="00204F6D"/>
    <w:rsid w:val="00254A43"/>
    <w:rsid w:val="00260876"/>
    <w:rsid w:val="00262A9E"/>
    <w:rsid w:val="00290A10"/>
    <w:rsid w:val="003136AE"/>
    <w:rsid w:val="0031580D"/>
    <w:rsid w:val="00341503"/>
    <w:rsid w:val="00342A20"/>
    <w:rsid w:val="00355B9E"/>
    <w:rsid w:val="003628AC"/>
    <w:rsid w:val="00372306"/>
    <w:rsid w:val="00376AD7"/>
    <w:rsid w:val="00382621"/>
    <w:rsid w:val="003A69A9"/>
    <w:rsid w:val="003D6501"/>
    <w:rsid w:val="003E6607"/>
    <w:rsid w:val="00436E0C"/>
    <w:rsid w:val="00455577"/>
    <w:rsid w:val="004619B5"/>
    <w:rsid w:val="004C5C89"/>
    <w:rsid w:val="004E07A5"/>
    <w:rsid w:val="004E24EA"/>
    <w:rsid w:val="004E499B"/>
    <w:rsid w:val="004F20C6"/>
    <w:rsid w:val="00535AE6"/>
    <w:rsid w:val="005604D3"/>
    <w:rsid w:val="005B7F9B"/>
    <w:rsid w:val="005C4128"/>
    <w:rsid w:val="00620D34"/>
    <w:rsid w:val="00632639"/>
    <w:rsid w:val="00661BFF"/>
    <w:rsid w:val="00663686"/>
    <w:rsid w:val="00666556"/>
    <w:rsid w:val="00671F18"/>
    <w:rsid w:val="00690846"/>
    <w:rsid w:val="006971F2"/>
    <w:rsid w:val="006D3097"/>
    <w:rsid w:val="006F6275"/>
    <w:rsid w:val="006F78B2"/>
    <w:rsid w:val="0070220E"/>
    <w:rsid w:val="007212F4"/>
    <w:rsid w:val="00734A06"/>
    <w:rsid w:val="00765ACE"/>
    <w:rsid w:val="00780736"/>
    <w:rsid w:val="00785D6B"/>
    <w:rsid w:val="007A2E51"/>
    <w:rsid w:val="007B5690"/>
    <w:rsid w:val="007C1A48"/>
    <w:rsid w:val="007D2884"/>
    <w:rsid w:val="007D3FC6"/>
    <w:rsid w:val="007F6A02"/>
    <w:rsid w:val="007F6BAB"/>
    <w:rsid w:val="008701B2"/>
    <w:rsid w:val="0087733C"/>
    <w:rsid w:val="00893139"/>
    <w:rsid w:val="008A2F56"/>
    <w:rsid w:val="008F0763"/>
    <w:rsid w:val="008F0A26"/>
    <w:rsid w:val="00910218"/>
    <w:rsid w:val="00950428"/>
    <w:rsid w:val="00964E31"/>
    <w:rsid w:val="00974A9B"/>
    <w:rsid w:val="009C1F07"/>
    <w:rsid w:val="009D1A08"/>
    <w:rsid w:val="009D2FBC"/>
    <w:rsid w:val="009D337E"/>
    <w:rsid w:val="009D76CE"/>
    <w:rsid w:val="00A1472A"/>
    <w:rsid w:val="00A62FDA"/>
    <w:rsid w:val="00A67659"/>
    <w:rsid w:val="00A97ACF"/>
    <w:rsid w:val="00AB769B"/>
    <w:rsid w:val="00AC5751"/>
    <w:rsid w:val="00AD6706"/>
    <w:rsid w:val="00B3014E"/>
    <w:rsid w:val="00B7009C"/>
    <w:rsid w:val="00BB6B97"/>
    <w:rsid w:val="00BC779B"/>
    <w:rsid w:val="00BD43DC"/>
    <w:rsid w:val="00C14AA8"/>
    <w:rsid w:val="00C26B68"/>
    <w:rsid w:val="00C32F00"/>
    <w:rsid w:val="00C55D23"/>
    <w:rsid w:val="00C71C1B"/>
    <w:rsid w:val="00C74326"/>
    <w:rsid w:val="00C74D2C"/>
    <w:rsid w:val="00C8450F"/>
    <w:rsid w:val="00C95921"/>
    <w:rsid w:val="00CC0E6B"/>
    <w:rsid w:val="00CC2FC4"/>
    <w:rsid w:val="00D0703C"/>
    <w:rsid w:val="00D45B91"/>
    <w:rsid w:val="00D50889"/>
    <w:rsid w:val="00D63524"/>
    <w:rsid w:val="00D80EAF"/>
    <w:rsid w:val="00D95F57"/>
    <w:rsid w:val="00DB1407"/>
    <w:rsid w:val="00DB2613"/>
    <w:rsid w:val="00DB7F3E"/>
    <w:rsid w:val="00E00AE5"/>
    <w:rsid w:val="00E13818"/>
    <w:rsid w:val="00E428EE"/>
    <w:rsid w:val="00E657A6"/>
    <w:rsid w:val="00E76C52"/>
    <w:rsid w:val="00E7781C"/>
    <w:rsid w:val="00E825DB"/>
    <w:rsid w:val="00EA08D3"/>
    <w:rsid w:val="00EC0986"/>
    <w:rsid w:val="00EC4A6D"/>
    <w:rsid w:val="00F056E7"/>
    <w:rsid w:val="00F07713"/>
    <w:rsid w:val="00F214B0"/>
    <w:rsid w:val="00F34372"/>
    <w:rsid w:val="00F51CDF"/>
    <w:rsid w:val="00F6334C"/>
    <w:rsid w:val="00FA7046"/>
    <w:rsid w:val="2D7C72E8"/>
    <w:rsid w:val="6387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F4175"/>
    <w:rPr>
      <w:rFonts w:ascii="Calibri" w:eastAsia="Calibri" w:hAnsi="Calibri" w:cs="Calibri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7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12</cp:revision>
  <cp:lastPrinted>2022-05-12T13:15:00Z</cp:lastPrinted>
  <dcterms:created xsi:type="dcterms:W3CDTF">2023-03-15T17:04:00Z</dcterms:created>
  <dcterms:modified xsi:type="dcterms:W3CDTF">2023-04-14T13:54:00Z</dcterms:modified>
</cp:coreProperties>
</file>